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61BCC" w14:textId="2B6AAEE4" w:rsidR="008D23D7" w:rsidRPr="00C91DD7" w:rsidRDefault="0020329B">
      <w:pPr>
        <w:jc w:val="both"/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>3</w:t>
      </w:r>
      <w:r w:rsidR="00F80803">
        <w:rPr>
          <w:b/>
          <w:bCs/>
          <w:sz w:val="24"/>
          <w:szCs w:val="24"/>
          <w:lang w:val="en-GB"/>
        </w:rPr>
        <w:t>.</w:t>
      </w:r>
      <w:r w:rsidR="008D23D7">
        <w:rPr>
          <w:b/>
          <w:bCs/>
          <w:sz w:val="24"/>
          <w:szCs w:val="24"/>
          <w:lang w:val="en-GB"/>
        </w:rPr>
        <w:t xml:space="preserve"> </w:t>
      </w:r>
      <w:r w:rsidR="00F80803">
        <w:rPr>
          <w:b/>
          <w:bCs/>
          <w:sz w:val="24"/>
          <w:szCs w:val="24"/>
          <w:lang w:val="en-GB"/>
        </w:rPr>
        <w:t>–</w:t>
      </w:r>
      <w:r w:rsidR="008D23D7">
        <w:rPr>
          <w:b/>
          <w:bCs/>
          <w:sz w:val="24"/>
          <w:szCs w:val="24"/>
          <w:lang w:val="en-GB"/>
        </w:rPr>
        <w:t xml:space="preserve"> </w:t>
      </w:r>
      <w:r>
        <w:rPr>
          <w:b/>
          <w:bCs/>
          <w:sz w:val="24"/>
          <w:szCs w:val="24"/>
          <w:lang w:val="en-GB"/>
        </w:rPr>
        <w:t>5</w:t>
      </w:r>
      <w:r w:rsidR="00F80803">
        <w:rPr>
          <w:b/>
          <w:bCs/>
          <w:sz w:val="24"/>
          <w:szCs w:val="24"/>
          <w:lang w:val="en-GB"/>
        </w:rPr>
        <w:t>.</w:t>
      </w:r>
      <w:r w:rsidR="008D23D7" w:rsidRPr="00C91DD7">
        <w:rPr>
          <w:b/>
          <w:bCs/>
          <w:sz w:val="24"/>
          <w:szCs w:val="24"/>
          <w:lang w:val="en-GB"/>
        </w:rPr>
        <w:t xml:space="preserve"> September 20</w:t>
      </w:r>
      <w:r w:rsidR="00396D62">
        <w:rPr>
          <w:b/>
          <w:bCs/>
          <w:sz w:val="24"/>
          <w:szCs w:val="24"/>
          <w:lang w:val="en-GB"/>
        </w:rPr>
        <w:t>2</w:t>
      </w:r>
      <w:r>
        <w:rPr>
          <w:b/>
          <w:bCs/>
          <w:sz w:val="24"/>
          <w:szCs w:val="24"/>
          <w:lang w:val="en-GB"/>
        </w:rPr>
        <w:t>4</w:t>
      </w:r>
      <w:r w:rsidR="008D23D7" w:rsidRPr="00C91DD7">
        <w:rPr>
          <w:b/>
          <w:bCs/>
          <w:sz w:val="24"/>
          <w:szCs w:val="24"/>
          <w:lang w:val="en-GB"/>
        </w:rPr>
        <w:t xml:space="preserve">, </w:t>
      </w:r>
      <w:r>
        <w:rPr>
          <w:b/>
          <w:bCs/>
          <w:sz w:val="24"/>
          <w:szCs w:val="24"/>
          <w:lang w:val="en-GB"/>
        </w:rPr>
        <w:t>Berlin</w:t>
      </w:r>
    </w:p>
    <w:p w14:paraId="2CD54D76" w14:textId="77777777" w:rsidR="008D23D7" w:rsidRPr="00A36B12" w:rsidRDefault="008D23D7">
      <w:p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br/>
      </w:r>
      <w:r w:rsidRPr="00A36B12">
        <w:rPr>
          <w:rFonts w:ascii="Arial" w:hAnsi="Arial" w:cs="Arial"/>
          <w:b/>
          <w:bCs/>
          <w:sz w:val="24"/>
          <w:szCs w:val="24"/>
          <w:lang w:val="en-GB"/>
        </w:rPr>
        <w:t>Transfer of Copyright Agreement</w:t>
      </w:r>
    </w:p>
    <w:p w14:paraId="0E096516" w14:textId="77777777" w:rsidR="008D23D7" w:rsidRPr="00A36B12" w:rsidRDefault="008D23D7">
      <w:pPr>
        <w:jc w:val="both"/>
        <w:rPr>
          <w:rFonts w:ascii="Arial" w:hAnsi="Arial" w:cs="Arial"/>
          <w:sz w:val="24"/>
          <w:szCs w:val="24"/>
          <w:lang w:val="en-GB"/>
        </w:rPr>
      </w:pPr>
    </w:p>
    <w:p w14:paraId="1977BFD5" w14:textId="77777777" w:rsidR="008D23D7" w:rsidRDefault="008D23D7">
      <w:pPr>
        <w:jc w:val="both"/>
        <w:rPr>
          <w:rFonts w:ascii="Arial" w:hAnsi="Arial" w:cs="Arial"/>
          <w:b/>
          <w:bCs/>
          <w:lang w:val="en-GB"/>
        </w:rPr>
      </w:pPr>
    </w:p>
    <w:p w14:paraId="220702C2" w14:textId="77777777" w:rsidR="008D23D7" w:rsidRPr="00A36B12" w:rsidRDefault="008D23D7">
      <w:pPr>
        <w:jc w:val="both"/>
        <w:rPr>
          <w:rFonts w:ascii="Arial" w:hAnsi="Arial" w:cs="Arial"/>
          <w:b/>
          <w:bCs/>
          <w:lang w:val="en-GB"/>
        </w:rPr>
      </w:pPr>
      <w:r w:rsidRPr="00A36B12">
        <w:rPr>
          <w:rFonts w:ascii="Arial" w:hAnsi="Arial" w:cs="Arial"/>
          <w:b/>
          <w:bCs/>
          <w:lang w:val="en-GB"/>
        </w:rPr>
        <w:t>Paper Title:</w:t>
      </w:r>
    </w:p>
    <w:p w14:paraId="02017EAF" w14:textId="77777777" w:rsidR="008D23D7" w:rsidRPr="00A36B12" w:rsidRDefault="008D23D7">
      <w:pPr>
        <w:jc w:val="both"/>
        <w:rPr>
          <w:rFonts w:ascii="Arial" w:hAnsi="Arial" w:cs="Arial"/>
          <w:b/>
          <w:bCs/>
          <w:lang w:val="en-GB"/>
        </w:rPr>
      </w:pPr>
    </w:p>
    <w:p w14:paraId="0E65A784" w14:textId="77777777" w:rsidR="008D23D7" w:rsidRPr="00A36B12" w:rsidRDefault="008D23D7">
      <w:pPr>
        <w:jc w:val="both"/>
        <w:rPr>
          <w:rFonts w:ascii="Arial" w:hAnsi="Arial" w:cs="Arial"/>
          <w:b/>
          <w:bCs/>
          <w:lang w:val="en-GB"/>
        </w:rPr>
      </w:pPr>
    </w:p>
    <w:p w14:paraId="6CD81F50" w14:textId="77777777" w:rsidR="008D23D7" w:rsidRPr="00A36B12" w:rsidRDefault="008D23D7">
      <w:pPr>
        <w:jc w:val="both"/>
        <w:rPr>
          <w:rFonts w:ascii="Arial" w:hAnsi="Arial" w:cs="Arial"/>
          <w:b/>
          <w:bCs/>
          <w:lang w:val="en-GB"/>
        </w:rPr>
      </w:pPr>
      <w:r w:rsidRPr="00A36B12">
        <w:rPr>
          <w:rFonts w:ascii="Arial" w:hAnsi="Arial" w:cs="Arial"/>
          <w:b/>
          <w:bCs/>
          <w:lang w:val="en-GB"/>
        </w:rPr>
        <w:t>Author(s):</w:t>
      </w:r>
      <w:r w:rsidRPr="00A36B12">
        <w:rPr>
          <w:rFonts w:ascii="Arial" w:hAnsi="Arial" w:cs="Arial"/>
          <w:b/>
          <w:bCs/>
          <w:lang w:val="en-GB"/>
        </w:rPr>
        <w:tab/>
      </w:r>
    </w:p>
    <w:p w14:paraId="3A361EEC" w14:textId="77777777" w:rsidR="008D23D7" w:rsidRPr="00A36B12" w:rsidRDefault="008D23D7">
      <w:pPr>
        <w:jc w:val="both"/>
        <w:rPr>
          <w:rFonts w:ascii="Arial" w:hAnsi="Arial" w:cs="Arial"/>
          <w:b/>
          <w:bCs/>
          <w:lang w:val="en-GB"/>
        </w:rPr>
      </w:pPr>
    </w:p>
    <w:p w14:paraId="494D1C13" w14:textId="77777777" w:rsidR="008D23D7" w:rsidRPr="00A36B12" w:rsidRDefault="008D23D7">
      <w:pPr>
        <w:jc w:val="both"/>
        <w:rPr>
          <w:rFonts w:ascii="Arial" w:hAnsi="Arial" w:cs="Arial"/>
          <w:b/>
          <w:bCs/>
          <w:lang w:val="en-GB"/>
        </w:rPr>
      </w:pPr>
    </w:p>
    <w:p w14:paraId="2E3AE4AA" w14:textId="77777777" w:rsidR="008D23D7" w:rsidRPr="00A36B12" w:rsidRDefault="008D23D7">
      <w:pPr>
        <w:jc w:val="both"/>
        <w:rPr>
          <w:rFonts w:ascii="Arial" w:hAnsi="Arial" w:cs="Arial"/>
          <w:b/>
          <w:bCs/>
          <w:lang w:val="en-GB"/>
        </w:rPr>
      </w:pPr>
      <w:r w:rsidRPr="00A36B12">
        <w:rPr>
          <w:rFonts w:ascii="Arial" w:hAnsi="Arial" w:cs="Arial"/>
          <w:b/>
          <w:bCs/>
          <w:lang w:val="en-GB"/>
        </w:rPr>
        <w:t>Address:</w:t>
      </w:r>
      <w:r w:rsidRPr="00A36B12">
        <w:rPr>
          <w:rFonts w:ascii="Arial" w:hAnsi="Arial" w:cs="Arial"/>
          <w:b/>
          <w:bCs/>
          <w:lang w:val="en-GB"/>
        </w:rPr>
        <w:tab/>
      </w:r>
      <w:r w:rsidRPr="00A36B12">
        <w:rPr>
          <w:rFonts w:ascii="Arial" w:hAnsi="Arial" w:cs="Arial"/>
          <w:lang w:val="en-GB"/>
        </w:rPr>
        <w:tab/>
      </w:r>
    </w:p>
    <w:p w14:paraId="2463067B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05FC636B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3E7EC554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20650FF8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60225883" w14:textId="6B58FBD8" w:rsidR="008D23D7" w:rsidRPr="00A36B12" w:rsidRDefault="008D23D7">
      <w:pPr>
        <w:jc w:val="both"/>
        <w:rPr>
          <w:rFonts w:ascii="Arial" w:hAnsi="Arial" w:cs="Arial"/>
          <w:lang w:val="en-GB"/>
        </w:rPr>
      </w:pPr>
      <w:r w:rsidRPr="00A36B12">
        <w:rPr>
          <w:rFonts w:ascii="Arial" w:hAnsi="Arial" w:cs="Arial"/>
          <w:lang w:val="en-GB"/>
        </w:rPr>
        <w:t>The undersigned hereby assign</w:t>
      </w:r>
      <w:r>
        <w:rPr>
          <w:rFonts w:ascii="Arial" w:hAnsi="Arial" w:cs="Arial"/>
          <w:lang w:val="en-GB"/>
        </w:rPr>
        <w:t>(</w:t>
      </w:r>
      <w:r w:rsidRPr="00A36B12">
        <w:rPr>
          <w:rFonts w:ascii="Arial" w:hAnsi="Arial" w:cs="Arial"/>
          <w:lang w:val="en-GB"/>
        </w:rPr>
        <w:t>s</w:t>
      </w:r>
      <w:r>
        <w:rPr>
          <w:rFonts w:ascii="Arial" w:hAnsi="Arial" w:cs="Arial"/>
          <w:lang w:val="en-GB"/>
        </w:rPr>
        <w:t>)</w:t>
      </w:r>
      <w:r w:rsidRPr="00A36B12">
        <w:rPr>
          <w:rFonts w:ascii="Arial" w:hAnsi="Arial" w:cs="Arial"/>
          <w:lang w:val="en-GB"/>
        </w:rPr>
        <w:t xml:space="preserve"> to GALA e.V. the copyright ownership in the above-titled paper, effective if and when the paper is accepted for publication in the </w:t>
      </w:r>
      <w:r>
        <w:rPr>
          <w:rFonts w:ascii="Arial" w:hAnsi="Arial" w:cs="Arial"/>
          <w:lang w:val="en-GB"/>
        </w:rPr>
        <w:t>conference media (</w:t>
      </w:r>
      <w:r w:rsidR="00983069">
        <w:rPr>
          <w:rFonts w:ascii="Arial" w:hAnsi="Arial" w:cs="Arial"/>
          <w:lang w:val="en-GB"/>
        </w:rPr>
        <w:t xml:space="preserve">printed </w:t>
      </w:r>
      <w:r w:rsidRPr="00A36B12">
        <w:rPr>
          <w:rFonts w:ascii="Arial" w:hAnsi="Arial" w:cs="Arial"/>
          <w:lang w:val="en-GB"/>
        </w:rPr>
        <w:t>proceedings</w:t>
      </w:r>
      <w:r>
        <w:rPr>
          <w:rFonts w:ascii="Arial" w:hAnsi="Arial" w:cs="Arial"/>
          <w:lang w:val="en-GB"/>
        </w:rPr>
        <w:t xml:space="preserve"> volume, </w:t>
      </w:r>
      <w:r w:rsidR="00983069">
        <w:rPr>
          <w:rFonts w:ascii="Arial" w:hAnsi="Arial" w:cs="Arial"/>
          <w:lang w:val="en-GB"/>
        </w:rPr>
        <w:t>digital proceedings volume</w:t>
      </w:r>
      <w:r>
        <w:rPr>
          <w:rFonts w:ascii="Arial" w:hAnsi="Arial" w:cs="Arial"/>
          <w:lang w:val="en-GB"/>
        </w:rPr>
        <w:t>, GALA-Internet-homepage)</w:t>
      </w:r>
      <w:r w:rsidRPr="00A36B12">
        <w:rPr>
          <w:rFonts w:ascii="Arial" w:hAnsi="Arial" w:cs="Arial"/>
          <w:lang w:val="en-GB"/>
        </w:rPr>
        <w:t>. The author(s) warrant(s) that the paper is the author's original work and that the transfer of copyright to GALA e.V. does not infringe on the rights of others.</w:t>
      </w:r>
    </w:p>
    <w:p w14:paraId="20AA7501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465771EB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  <w:r w:rsidRPr="00A36B12">
        <w:rPr>
          <w:rFonts w:ascii="Arial" w:hAnsi="Arial" w:cs="Arial"/>
          <w:lang w:val="en-GB"/>
        </w:rPr>
        <w:t xml:space="preserve">GALA e.V. recognizes the retention of the following rights by the author(s): 1. Patent or trademark rights and rights to any process or procedure described in the paper;  2 . The right to reproduce the paper, either in whole or in part, in copies or in any other form for their own personal use; 3. The right, subsequent to the </w:t>
      </w:r>
      <w:r>
        <w:rPr>
          <w:rFonts w:ascii="Arial" w:hAnsi="Arial" w:cs="Arial"/>
          <w:lang w:val="en-GB"/>
        </w:rPr>
        <w:t>conference</w:t>
      </w:r>
      <w:r w:rsidRPr="00A36B12">
        <w:rPr>
          <w:rFonts w:ascii="Arial" w:hAnsi="Arial" w:cs="Arial"/>
          <w:lang w:val="en-GB"/>
        </w:rPr>
        <w:t xml:space="preserve"> publication, to use the paper or any part of thereof in further publications of their own.</w:t>
      </w:r>
    </w:p>
    <w:p w14:paraId="23BA13F2" w14:textId="77777777" w:rsidR="008D23D7" w:rsidRDefault="008D23D7">
      <w:pPr>
        <w:jc w:val="both"/>
        <w:rPr>
          <w:rFonts w:ascii="Arial" w:hAnsi="Arial" w:cs="Arial"/>
          <w:lang w:val="en-GB"/>
        </w:rPr>
      </w:pPr>
    </w:p>
    <w:p w14:paraId="349C0102" w14:textId="77777777" w:rsidR="008D23D7" w:rsidRPr="00A36B12" w:rsidRDefault="008D23D7" w:rsidP="00E72C76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author(s) voluntarily and expressly agree(s) that their paper </w:t>
      </w:r>
      <w:r w:rsidRPr="00911A23">
        <w:rPr>
          <w:rFonts w:ascii="Arial" w:hAnsi="Arial" w:cs="Arial"/>
          <w:u w:val="single"/>
          <w:lang w:val="en-GB"/>
        </w:rPr>
        <w:t>including</w:t>
      </w:r>
      <w:r>
        <w:rPr>
          <w:rFonts w:ascii="Arial" w:hAnsi="Arial" w:cs="Arial"/>
          <w:lang w:val="en-GB"/>
        </w:rPr>
        <w:t xml:space="preserve"> their personal data (name, affiliation and e-mail address, if given) will be published in the proceedings volume, on a conference memory stick and on the </w:t>
      </w:r>
      <w:r w:rsidRPr="00911A23">
        <w:rPr>
          <w:rFonts w:ascii="Arial" w:hAnsi="Arial" w:cs="Arial"/>
          <w:lang w:val="en-GB"/>
        </w:rPr>
        <w:t>Internet page of GALA e.V.</w:t>
      </w:r>
      <w:r>
        <w:rPr>
          <w:rFonts w:ascii="Arial" w:hAnsi="Arial" w:cs="Arial"/>
          <w:lang w:val="en-GB"/>
        </w:rPr>
        <w:t xml:space="preserve"> The authors may revoke their consent in the Internet publication to the association board at any time. Please note in this context, that the data may be accessible also in </w:t>
      </w:r>
      <w:r w:rsidRPr="00E72C76">
        <w:rPr>
          <w:rFonts w:ascii="Arial" w:hAnsi="Arial" w:cs="Arial"/>
          <w:lang w:val="en-GB"/>
        </w:rPr>
        <w:t xml:space="preserve">states that do not </w:t>
      </w:r>
      <w:r>
        <w:rPr>
          <w:rFonts w:ascii="Arial" w:hAnsi="Arial" w:cs="Arial"/>
          <w:lang w:val="en-GB"/>
        </w:rPr>
        <w:t>have</w:t>
      </w:r>
      <w:r w:rsidRPr="00E72C76">
        <w:rPr>
          <w:rFonts w:ascii="Arial" w:hAnsi="Arial" w:cs="Arial"/>
          <w:lang w:val="en-GB"/>
        </w:rPr>
        <w:t xml:space="preserve"> data protection regulations</w:t>
      </w:r>
      <w:r>
        <w:rPr>
          <w:rFonts w:ascii="Arial" w:hAnsi="Arial" w:cs="Arial"/>
          <w:lang w:val="en-GB"/>
        </w:rPr>
        <w:t xml:space="preserve"> as in Germany/Europe. Notes on data protection see below.</w:t>
      </w:r>
    </w:p>
    <w:p w14:paraId="5FDF7840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1B1516E1" w14:textId="77777777" w:rsidR="008D23D7" w:rsidRDefault="008D23D7">
      <w:pPr>
        <w:jc w:val="both"/>
        <w:rPr>
          <w:rFonts w:ascii="Arial" w:hAnsi="Arial" w:cs="Arial"/>
          <w:lang w:val="en-GB"/>
        </w:rPr>
      </w:pPr>
      <w:r w:rsidRPr="00E72C76">
        <w:rPr>
          <w:rFonts w:ascii="Arial" w:hAnsi="Arial" w:cs="Arial"/>
          <w:lang w:val="en-GB"/>
        </w:rPr>
        <w:t>If the paper was prepared jointly with other authors, the signing author has informed the co-author(s) of the terms of this copyright transfer agreement. The signing author warrants to be authorized to sign this agreement on behalf of the co-author(s). If copyright is held by the employer, it is understood that the author signs with the authorization of the employer and the employer's acceptance of the terms of this transfer agreement.</w:t>
      </w:r>
    </w:p>
    <w:p w14:paraId="131B713C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1ED3C6D1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  <w:r w:rsidRPr="00A36B12">
        <w:rPr>
          <w:rFonts w:ascii="Arial" w:hAnsi="Arial" w:cs="Arial"/>
          <w:lang w:val="en-GB"/>
        </w:rPr>
        <w:t>Name of signing author (printed):............................................................................................</w:t>
      </w:r>
    </w:p>
    <w:p w14:paraId="3D7F065C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4D23C75F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  <w:r w:rsidRPr="00A36B12">
        <w:rPr>
          <w:rFonts w:ascii="Arial" w:hAnsi="Arial" w:cs="Arial"/>
          <w:lang w:val="en-GB"/>
        </w:rPr>
        <w:t>Company or institution:............................................................................................................</w:t>
      </w:r>
    </w:p>
    <w:p w14:paraId="70A45A14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6C20B7E9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  <w:r w:rsidRPr="00A36B12">
        <w:rPr>
          <w:rFonts w:ascii="Arial" w:hAnsi="Arial" w:cs="Arial"/>
          <w:lang w:val="en-GB"/>
        </w:rPr>
        <w:t>................................................................................................................................................</w:t>
      </w:r>
    </w:p>
    <w:p w14:paraId="3E3C4F38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2AB7EEA3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6D4AAE24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  <w:r w:rsidRPr="00A36B12">
        <w:rPr>
          <w:rFonts w:ascii="Arial" w:hAnsi="Arial" w:cs="Arial"/>
          <w:lang w:val="en-GB"/>
        </w:rPr>
        <w:t>Date:....................................................     Signature:...............................................................</w:t>
      </w:r>
    </w:p>
    <w:p w14:paraId="65078D7E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6DCC02B2" w14:textId="77777777" w:rsidR="008D23D7" w:rsidRPr="00A36B12" w:rsidRDefault="008D23D7">
      <w:pPr>
        <w:jc w:val="both"/>
        <w:rPr>
          <w:rFonts w:ascii="Arial" w:hAnsi="Arial" w:cs="Arial"/>
          <w:lang w:val="en-GB"/>
        </w:rPr>
      </w:pPr>
    </w:p>
    <w:p w14:paraId="46906465" w14:textId="77777777" w:rsidR="008D23D7" w:rsidRDefault="008D23D7">
      <w:pPr>
        <w:jc w:val="both"/>
        <w:rPr>
          <w:rFonts w:ascii="Arial" w:hAnsi="Arial" w:cs="Arial"/>
          <w:lang w:val="en-GB"/>
        </w:rPr>
      </w:pPr>
      <w:r w:rsidRPr="00A36B12">
        <w:rPr>
          <w:rFonts w:ascii="Arial" w:hAnsi="Arial" w:cs="Arial"/>
          <w:lang w:val="en-GB"/>
        </w:rPr>
        <w:t xml:space="preserve">Please print out this form from the Internet, fill-in, sign, </w:t>
      </w:r>
      <w:r>
        <w:rPr>
          <w:rFonts w:ascii="Arial" w:hAnsi="Arial" w:cs="Arial"/>
          <w:lang w:val="en-GB"/>
        </w:rPr>
        <w:t xml:space="preserve">scan the form, </w:t>
      </w:r>
      <w:r w:rsidRPr="00A36B12">
        <w:rPr>
          <w:rFonts w:ascii="Arial" w:hAnsi="Arial" w:cs="Arial"/>
          <w:lang w:val="en-GB"/>
        </w:rPr>
        <w:t xml:space="preserve">retain a copy for your files and </w:t>
      </w:r>
      <w:r w:rsidRPr="00A02D31">
        <w:rPr>
          <w:rFonts w:ascii="Arial" w:hAnsi="Arial" w:cs="Arial"/>
          <w:lang w:val="en-GB"/>
        </w:rPr>
        <w:t>send</w:t>
      </w:r>
      <w:r w:rsidRPr="00A02D31">
        <w:rPr>
          <w:rFonts w:ascii="Arial" w:hAnsi="Arial" w:cs="Arial"/>
          <w:bCs/>
          <w:lang w:val="en-GB"/>
        </w:rPr>
        <w:t xml:space="preserve"> the scanned form</w:t>
      </w:r>
      <w:r w:rsidRPr="00A36B12">
        <w:rPr>
          <w:rFonts w:ascii="Arial" w:hAnsi="Arial" w:cs="Arial"/>
          <w:b/>
          <w:bCs/>
          <w:lang w:val="en-GB"/>
        </w:rPr>
        <w:t xml:space="preserve"> </w:t>
      </w:r>
      <w:r w:rsidRPr="00A02D31">
        <w:rPr>
          <w:rFonts w:ascii="Arial" w:hAnsi="Arial" w:cs="Arial"/>
          <w:bCs/>
          <w:lang w:val="en-GB"/>
        </w:rPr>
        <w:t>together with the final paper</w:t>
      </w:r>
      <w:r w:rsidRPr="00A02D31">
        <w:rPr>
          <w:rFonts w:ascii="Arial" w:hAnsi="Arial" w:cs="Arial"/>
          <w:b/>
          <w:bCs/>
          <w:lang w:val="en-GB"/>
        </w:rPr>
        <w:t xml:space="preserve"> </w:t>
      </w:r>
      <w:r w:rsidRPr="00F34A7E">
        <w:rPr>
          <w:rFonts w:ascii="Arial" w:hAnsi="Arial" w:cs="Arial"/>
          <w:bCs/>
          <w:lang w:val="en-GB"/>
        </w:rPr>
        <w:t>via e-mail</w:t>
      </w:r>
      <w:r w:rsidRPr="00F34A7E">
        <w:rPr>
          <w:rFonts w:ascii="Arial" w:hAnsi="Arial" w:cs="Arial"/>
          <w:b/>
          <w:bCs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to:  </w:t>
      </w:r>
      <w:r w:rsidRPr="00565938">
        <w:rPr>
          <w:rFonts w:ascii="Arial" w:hAnsi="Arial" w:cs="Arial"/>
          <w:b/>
          <w:lang w:val="en-GB"/>
        </w:rPr>
        <w:t>papers@gala-ev.org</w:t>
      </w:r>
      <w:r w:rsidRPr="00A36B12">
        <w:rPr>
          <w:rFonts w:ascii="Arial" w:hAnsi="Arial" w:cs="Arial"/>
          <w:lang w:val="en-GB"/>
        </w:rPr>
        <w:tab/>
      </w:r>
      <w:r w:rsidRPr="00A36B12">
        <w:rPr>
          <w:rFonts w:ascii="Arial" w:hAnsi="Arial" w:cs="Arial"/>
          <w:lang w:val="en-GB"/>
        </w:rPr>
        <w:tab/>
      </w:r>
    </w:p>
    <w:p w14:paraId="2C6848BD" w14:textId="77777777" w:rsidR="008D23D7" w:rsidRDefault="008D23D7">
      <w:pPr>
        <w:jc w:val="both"/>
        <w:rPr>
          <w:rFonts w:ascii="Arial" w:hAnsi="Arial" w:cs="Arial"/>
          <w:lang w:val="en-GB"/>
        </w:rPr>
      </w:pPr>
    </w:p>
    <w:p w14:paraId="37BB5087" w14:textId="77777777" w:rsidR="008D23D7" w:rsidRPr="00303717" w:rsidRDefault="008D23D7">
      <w:pPr>
        <w:jc w:val="both"/>
        <w:rPr>
          <w:rFonts w:ascii="Arial" w:hAnsi="Arial" w:cs="Arial"/>
          <w:lang w:val="en-US"/>
        </w:rPr>
      </w:pPr>
      <w:r w:rsidRPr="00303717">
        <w:rPr>
          <w:rFonts w:ascii="Arial" w:hAnsi="Arial" w:cs="Arial"/>
          <w:lang w:val="en-US"/>
        </w:rPr>
        <w:tab/>
      </w:r>
    </w:p>
    <w:p w14:paraId="280D2B07" w14:textId="77777777" w:rsidR="008D23D7" w:rsidRPr="00303717" w:rsidRDefault="008D23D7">
      <w:pPr>
        <w:jc w:val="both"/>
        <w:rPr>
          <w:rFonts w:ascii="Arial" w:hAnsi="Arial" w:cs="Arial"/>
          <w:lang w:val="en-US"/>
        </w:rPr>
      </w:pPr>
    </w:p>
    <w:p w14:paraId="1C38792C" w14:textId="77777777" w:rsidR="008D23D7" w:rsidRPr="00303717" w:rsidRDefault="008D23D7">
      <w:pPr>
        <w:jc w:val="both"/>
        <w:rPr>
          <w:rFonts w:ascii="Arial" w:hAnsi="Arial" w:cs="Arial"/>
          <w:lang w:val="en-US"/>
        </w:rPr>
      </w:pPr>
    </w:p>
    <w:p w14:paraId="3D8D475B" w14:textId="77777777" w:rsidR="008D23D7" w:rsidRPr="00303717" w:rsidRDefault="008D23D7">
      <w:pPr>
        <w:jc w:val="both"/>
        <w:rPr>
          <w:rFonts w:ascii="Arial" w:hAnsi="Arial" w:cs="Arial"/>
          <w:lang w:val="en-US"/>
        </w:rPr>
      </w:pPr>
    </w:p>
    <w:p w14:paraId="6FF734A3" w14:textId="77777777" w:rsidR="008D23D7" w:rsidRPr="00303717" w:rsidRDefault="008D23D7">
      <w:pPr>
        <w:jc w:val="both"/>
        <w:rPr>
          <w:rFonts w:ascii="Arial" w:hAnsi="Arial" w:cs="Arial"/>
          <w:lang w:val="en-US"/>
        </w:rPr>
      </w:pPr>
    </w:p>
    <w:p w14:paraId="79AB5576" w14:textId="77777777" w:rsidR="008D23D7" w:rsidRPr="002F7122" w:rsidRDefault="00D55C32" w:rsidP="008B5BA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 wp14:anchorId="7125AEED" wp14:editId="4DB49F66">
            <wp:extent cx="5715000" cy="76009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80A3" w14:textId="77777777" w:rsidR="008D23D7" w:rsidRPr="008B5BAC" w:rsidRDefault="008D23D7" w:rsidP="008B5BAC">
      <w:pPr>
        <w:jc w:val="both"/>
        <w:rPr>
          <w:rFonts w:ascii="Arial" w:hAnsi="Arial" w:cs="Arial"/>
          <w:lang w:val="en-US"/>
        </w:rPr>
      </w:pPr>
    </w:p>
    <w:sectPr w:rsidR="008D23D7" w:rsidRPr="008B5BAC" w:rsidSect="001A32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417" w:right="1440" w:bottom="1134" w:left="1440" w:header="1440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CD456" w14:textId="77777777" w:rsidR="0083012E" w:rsidRDefault="0083012E">
      <w:r>
        <w:separator/>
      </w:r>
    </w:p>
  </w:endnote>
  <w:endnote w:type="continuationSeparator" w:id="0">
    <w:p w14:paraId="14064817" w14:textId="77777777" w:rsidR="0083012E" w:rsidRDefault="0083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Standar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A482D" w14:textId="77777777" w:rsidR="008D23D7" w:rsidRDefault="008D23D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B47D2" w14:textId="77777777" w:rsidR="008D23D7" w:rsidRDefault="008D23D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D46B3" w14:textId="77777777" w:rsidR="008D23D7" w:rsidRDefault="008D23D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86C82" w14:textId="77777777" w:rsidR="0083012E" w:rsidRDefault="0083012E">
      <w:r>
        <w:separator/>
      </w:r>
    </w:p>
  </w:footnote>
  <w:footnote w:type="continuationSeparator" w:id="0">
    <w:p w14:paraId="25EDA9B3" w14:textId="77777777" w:rsidR="0083012E" w:rsidRDefault="00830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E459B" w14:textId="77777777" w:rsidR="008D23D7" w:rsidRDefault="008D23D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BDE94" w14:textId="77777777" w:rsidR="008D23D7" w:rsidRDefault="008D23D7">
    <w:pPr>
      <w:jc w:val="both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</w:rPr>
      <w:t xml:space="preserve">Fachtagung </w:t>
    </w:r>
  </w:p>
  <w:p w14:paraId="57B6C26F" w14:textId="77777777" w:rsidR="008D23D7" w:rsidRDefault="008D23D7">
    <w:pPr>
      <w:jc w:val="both"/>
      <w:rPr>
        <w:rFonts w:ascii="Arial" w:hAnsi="Arial" w:cs="Arial"/>
        <w:sz w:val="24"/>
        <w:szCs w:val="24"/>
      </w:rPr>
    </w:pPr>
    <w:r>
      <w:rPr>
        <w:rFonts w:ascii="Arial" w:hAnsi="Arial" w:cs="Arial"/>
        <w:b/>
        <w:bCs/>
        <w:sz w:val="30"/>
        <w:szCs w:val="30"/>
      </w:rPr>
      <w:t>Experimentelle Strömungsmechanik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79753" w14:textId="77777777" w:rsidR="008D23D7" w:rsidRDefault="008D23D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803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6B12"/>
    <w:rsid w:val="00011F9A"/>
    <w:rsid w:val="000517B9"/>
    <w:rsid w:val="000D271F"/>
    <w:rsid w:val="000F76BE"/>
    <w:rsid w:val="00110CC1"/>
    <w:rsid w:val="001A3256"/>
    <w:rsid w:val="001D1D31"/>
    <w:rsid w:val="0020329B"/>
    <w:rsid w:val="00246AD6"/>
    <w:rsid w:val="002904F7"/>
    <w:rsid w:val="002F7122"/>
    <w:rsid w:val="00303717"/>
    <w:rsid w:val="003418F2"/>
    <w:rsid w:val="00396D62"/>
    <w:rsid w:val="003D6A21"/>
    <w:rsid w:val="00457A41"/>
    <w:rsid w:val="004A5661"/>
    <w:rsid w:val="00565938"/>
    <w:rsid w:val="0057004D"/>
    <w:rsid w:val="005E78BE"/>
    <w:rsid w:val="00613D7A"/>
    <w:rsid w:val="0063750E"/>
    <w:rsid w:val="006A7FE2"/>
    <w:rsid w:val="00805345"/>
    <w:rsid w:val="0083012E"/>
    <w:rsid w:val="008B5BAC"/>
    <w:rsid w:val="008D23D7"/>
    <w:rsid w:val="008F5171"/>
    <w:rsid w:val="00911A23"/>
    <w:rsid w:val="009172E0"/>
    <w:rsid w:val="00983069"/>
    <w:rsid w:val="009C1AA6"/>
    <w:rsid w:val="00A02D31"/>
    <w:rsid w:val="00A36B12"/>
    <w:rsid w:val="00A373D8"/>
    <w:rsid w:val="00A87A23"/>
    <w:rsid w:val="00AB6A36"/>
    <w:rsid w:val="00B05925"/>
    <w:rsid w:val="00BC50A9"/>
    <w:rsid w:val="00BD5C8D"/>
    <w:rsid w:val="00C446CE"/>
    <w:rsid w:val="00C74C8C"/>
    <w:rsid w:val="00C75149"/>
    <w:rsid w:val="00C91DD7"/>
    <w:rsid w:val="00D045AB"/>
    <w:rsid w:val="00D46A33"/>
    <w:rsid w:val="00D55C32"/>
    <w:rsid w:val="00D74459"/>
    <w:rsid w:val="00D75E85"/>
    <w:rsid w:val="00D76D6C"/>
    <w:rsid w:val="00DC2DF5"/>
    <w:rsid w:val="00E03FDD"/>
    <w:rsid w:val="00E27E48"/>
    <w:rsid w:val="00E72C76"/>
    <w:rsid w:val="00E745F1"/>
    <w:rsid w:val="00E75EAC"/>
    <w:rsid w:val="00ED1DFA"/>
    <w:rsid w:val="00F34A7E"/>
    <w:rsid w:val="00F80803"/>
    <w:rsid w:val="00FC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055346E"/>
  <w15:docId w15:val="{40028EDA-8F8E-421C-81AC-4382EDC2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1DFA"/>
    <w:pPr>
      <w:widowControl w:val="0"/>
      <w:autoSpaceDE w:val="0"/>
      <w:autoSpaceDN w:val="0"/>
    </w:pPr>
    <w:rPr>
      <w:rFonts w:ascii="Arial Standard" w:hAnsi="Arial Standard" w:cs="Arial Standar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D1DF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locked/>
    <w:rsid w:val="00ED1DFA"/>
    <w:rPr>
      <w:rFonts w:ascii="Arial Standard" w:hAnsi="Arial Standard"/>
      <w:sz w:val="20"/>
    </w:rPr>
  </w:style>
  <w:style w:type="paragraph" w:styleId="Fuzeile">
    <w:name w:val="footer"/>
    <w:basedOn w:val="Standard"/>
    <w:link w:val="FuzeileZchn"/>
    <w:uiPriority w:val="99"/>
    <w:rsid w:val="00ED1DF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sid w:val="00ED1DFA"/>
    <w:rPr>
      <w:rFonts w:ascii="Arial Standard" w:hAnsi="Arial Standard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37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303717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Ruck</dc:creator>
  <cp:lastModifiedBy>Bodo RUCK</cp:lastModifiedBy>
  <cp:revision>7</cp:revision>
  <cp:lastPrinted>2006-01-20T13:23:00Z</cp:lastPrinted>
  <dcterms:created xsi:type="dcterms:W3CDTF">2018-10-25T10:17:00Z</dcterms:created>
  <dcterms:modified xsi:type="dcterms:W3CDTF">2024-01-05T11:34:00Z</dcterms:modified>
</cp:coreProperties>
</file>